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01C" w:rsidRPr="007831C7" w:rsidRDefault="007831C7" w:rsidP="007831C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eastAsia="Times New Roman"/>
          <w:b/>
          <w:color w:val="000000"/>
          <w:sz w:val="32"/>
          <w:szCs w:val="24"/>
        </w:rPr>
      </w:pPr>
      <w:r w:rsidRPr="007831C7">
        <w:rPr>
          <w:rFonts w:eastAsia="Times New Roman"/>
          <w:b/>
          <w:color w:val="000000"/>
          <w:sz w:val="32"/>
          <w:szCs w:val="24"/>
        </w:rPr>
        <w:t>Additional Files</w:t>
      </w:r>
    </w:p>
    <w:p w:rsidR="007831C7" w:rsidRPr="007831C7" w:rsidRDefault="007831C7" w:rsidP="007831C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Times New Roman"/>
          <w:color w:val="000000"/>
          <w:szCs w:val="24"/>
        </w:rPr>
      </w:pPr>
      <w:r w:rsidRPr="007831C7">
        <w:rPr>
          <w:rFonts w:eastAsia="Times New Roman"/>
          <w:color w:val="000000"/>
          <w:szCs w:val="24"/>
        </w:rPr>
        <w:t>It was intended to evaluate if the variation of methyla</w:t>
      </w:r>
      <w:r>
        <w:rPr>
          <w:rFonts w:eastAsia="Times New Roman"/>
          <w:color w:val="000000"/>
          <w:szCs w:val="24"/>
        </w:rPr>
        <w:t>tion levels according to the PMI was significant</w:t>
      </w:r>
      <w:r w:rsidRPr="007831C7">
        <w:rPr>
          <w:rFonts w:eastAsia="Times New Roman"/>
          <w:color w:val="000000"/>
          <w:szCs w:val="24"/>
        </w:rPr>
        <w:t>. Thus, the statistical analysis was performed using the Microsoft Excel (2010) program, complemented by the IBM Software Package for the Social Sciences (SPSS) program.</w:t>
      </w:r>
    </w:p>
    <w:p w:rsidR="007831C7" w:rsidRPr="007831C7" w:rsidRDefault="007831C7" w:rsidP="007831C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eastAsia="Times New Roman"/>
          <w:color w:val="000000"/>
          <w:szCs w:val="24"/>
        </w:rPr>
      </w:pPr>
      <w:r w:rsidRPr="007831C7">
        <w:rPr>
          <w:rFonts w:eastAsia="Times New Roman"/>
          <w:color w:val="000000"/>
          <w:szCs w:val="24"/>
        </w:rPr>
        <w:t xml:space="preserve">Student's t-test (95% </w:t>
      </w:r>
      <w:r>
        <w:rPr>
          <w:rFonts w:eastAsia="Times New Roman"/>
          <w:color w:val="000000"/>
          <w:szCs w:val="24"/>
        </w:rPr>
        <w:t>confidence level) was selected and t</w:t>
      </w:r>
      <w:r w:rsidRPr="007831C7">
        <w:rPr>
          <w:rFonts w:eastAsia="Times New Roman"/>
          <w:color w:val="000000"/>
          <w:szCs w:val="24"/>
        </w:rPr>
        <w:t>he results obtained are detailed below.</w:t>
      </w:r>
    </w:p>
    <w:p w:rsidR="00C2601C" w:rsidRDefault="007831C7">
      <w:pPr>
        <w:spacing w:line="240" w:lineRule="auto"/>
        <w:rPr>
          <w:sz w:val="24"/>
          <w:szCs w:val="24"/>
        </w:rPr>
      </w:pPr>
      <w:r>
        <w:rPr>
          <w:rFonts w:eastAsia="Times New Roman"/>
          <w:b/>
          <w:sz w:val="20"/>
          <w:szCs w:val="20"/>
        </w:rPr>
        <w:t>Table A</w:t>
      </w:r>
      <w:r w:rsidR="00035A40">
        <w:rPr>
          <w:rFonts w:eastAsia="Times New Roman"/>
          <w:b/>
          <w:sz w:val="20"/>
          <w:szCs w:val="20"/>
        </w:rPr>
        <w:t>1:</w:t>
      </w:r>
      <w:r w:rsidR="00035A40">
        <w:rPr>
          <w:rFonts w:eastAsia="Times New Roman"/>
          <w:sz w:val="20"/>
          <w:szCs w:val="20"/>
        </w:rPr>
        <w:t xml:space="preserve"> Difference in the quantity of 5-mC (ng) between PMI=0h and PMI=1h.</w:t>
      </w:r>
    </w:p>
    <w:tbl>
      <w:tblPr>
        <w:tblStyle w:val="a4"/>
        <w:tblW w:w="526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92"/>
        <w:gridCol w:w="1386"/>
        <w:gridCol w:w="1386"/>
      </w:tblGrid>
      <w:tr w:rsidR="00C2601C">
        <w:trPr>
          <w:trHeight w:val="260"/>
        </w:trPr>
        <w:tc>
          <w:tcPr>
            <w:tcW w:w="24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:rsidR="00C2601C" w:rsidRDefault="00035A40">
            <w:pPr>
              <w:spacing w:after="0" w:line="240" w:lineRule="auto"/>
              <w:jc w:val="center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0h</w:t>
            </w:r>
          </w:p>
        </w:tc>
        <w:tc>
          <w:tcPr>
            <w:tcW w:w="138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1h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38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3,035394265</w:t>
            </w:r>
          </w:p>
        </w:tc>
        <w:tc>
          <w:tcPr>
            <w:tcW w:w="1386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3,389336918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Variance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0,157345984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0,51273389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Sampling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Hypothesis of mean difference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Stat 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-1,059120171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2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P(T&lt;=t) two-tailed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0,320472729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80"/>
        </w:trPr>
        <w:tc>
          <w:tcPr>
            <w:tcW w:w="2492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t critical two-tailed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2,306004135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</w:tbl>
    <w:p w:rsidR="00C2601C" w:rsidRDefault="00C2601C">
      <w:pPr>
        <w:spacing w:after="0" w:line="240" w:lineRule="auto"/>
        <w:jc w:val="both"/>
        <w:rPr>
          <w:rFonts w:eastAsia="Times New Roman"/>
          <w:b/>
          <w:sz w:val="8"/>
          <w:szCs w:val="8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C2601C" w:rsidRDefault="007831C7" w:rsidP="007831C7">
      <w:pPr>
        <w:spacing w:after="240" w:line="240" w:lineRule="auto"/>
        <w:jc w:val="both"/>
        <w:rPr>
          <w:rFonts w:eastAsia="Times New Roman"/>
          <w:b/>
          <w:sz w:val="20"/>
          <w:szCs w:val="20"/>
        </w:rPr>
      </w:pPr>
      <w:r>
        <w:rPr>
          <w:rFonts w:eastAsia="Times New Roman"/>
          <w:b/>
          <w:sz w:val="20"/>
          <w:szCs w:val="20"/>
        </w:rPr>
        <w:t>Table A</w:t>
      </w:r>
      <w:r w:rsidR="00035A40">
        <w:rPr>
          <w:rFonts w:eastAsia="Times New Roman"/>
          <w:b/>
          <w:sz w:val="20"/>
          <w:szCs w:val="20"/>
        </w:rPr>
        <w:t xml:space="preserve">2: </w:t>
      </w:r>
      <w:r w:rsidR="00035A40">
        <w:rPr>
          <w:rFonts w:eastAsia="Times New Roman"/>
          <w:sz w:val="20"/>
          <w:szCs w:val="20"/>
        </w:rPr>
        <w:t>Difference in the quantity of 5-mC (ng) between PMI=1h and PMI=4h.</w:t>
      </w:r>
    </w:p>
    <w:tbl>
      <w:tblPr>
        <w:tblStyle w:val="a5"/>
        <w:tblW w:w="535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536"/>
        <w:gridCol w:w="1411"/>
        <w:gridCol w:w="1411"/>
      </w:tblGrid>
      <w:tr w:rsidR="00C2601C">
        <w:trPr>
          <w:trHeight w:val="260"/>
        </w:trPr>
        <w:tc>
          <w:tcPr>
            <w:tcW w:w="2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1h</w:t>
            </w:r>
          </w:p>
        </w:tc>
        <w:tc>
          <w:tcPr>
            <w:tcW w:w="141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4h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1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3,389336918</w:t>
            </w:r>
          </w:p>
        </w:tc>
        <w:tc>
          <w:tcPr>
            <w:tcW w:w="1411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4,876792115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Variance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0,51273389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0,652200881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Sampling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Hypothesis of mean difference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Stat t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-3,37573786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53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P(T&lt;=t) two-tailed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0,007052998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80"/>
        </w:trPr>
        <w:tc>
          <w:tcPr>
            <w:tcW w:w="2536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t critical two-tailed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2,228138852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</w:tbl>
    <w:p w:rsidR="00C2601C" w:rsidRDefault="00C2601C">
      <w:pPr>
        <w:spacing w:line="240" w:lineRule="auto"/>
        <w:jc w:val="both"/>
        <w:rPr>
          <w:rFonts w:eastAsia="Times New Roman"/>
          <w:b/>
          <w:sz w:val="4"/>
          <w:szCs w:val="4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C2601C" w:rsidRDefault="007831C7" w:rsidP="007831C7">
      <w:pPr>
        <w:spacing w:after="240" w:line="240" w:lineRule="auto"/>
        <w:jc w:val="both"/>
        <w:rPr>
          <w:rFonts w:eastAsia="Times New Roman"/>
          <w:b/>
          <w:sz w:val="20"/>
          <w:szCs w:val="20"/>
        </w:rPr>
      </w:pPr>
      <w:r>
        <w:rPr>
          <w:rFonts w:eastAsia="Times New Roman"/>
          <w:b/>
          <w:sz w:val="20"/>
          <w:szCs w:val="20"/>
        </w:rPr>
        <w:t>Table A</w:t>
      </w:r>
      <w:r w:rsidR="00035A40">
        <w:rPr>
          <w:rFonts w:eastAsia="Times New Roman"/>
          <w:b/>
          <w:sz w:val="20"/>
          <w:szCs w:val="20"/>
        </w:rPr>
        <w:t xml:space="preserve">3: </w:t>
      </w:r>
      <w:r w:rsidR="00035A40">
        <w:rPr>
          <w:rFonts w:eastAsia="Times New Roman"/>
          <w:sz w:val="20"/>
          <w:szCs w:val="20"/>
        </w:rPr>
        <w:t>Difference in the quantity of 5-mC (ng) between PMI=4h and PMI=24h.</w:t>
      </w:r>
    </w:p>
    <w:tbl>
      <w:tblPr>
        <w:tblStyle w:val="a6"/>
        <w:tblW w:w="53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76"/>
        <w:gridCol w:w="1377"/>
        <w:gridCol w:w="1467"/>
      </w:tblGrid>
      <w:tr w:rsidR="00C2601C">
        <w:trPr>
          <w:trHeight w:val="40"/>
        </w:trPr>
        <w:tc>
          <w:tcPr>
            <w:tcW w:w="24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4h</w:t>
            </w:r>
          </w:p>
        </w:tc>
        <w:tc>
          <w:tcPr>
            <w:tcW w:w="146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24h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37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4,876792115</w:t>
            </w:r>
          </w:p>
        </w:tc>
        <w:tc>
          <w:tcPr>
            <w:tcW w:w="1467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4,108422939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Variance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0,652200881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0,097313755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Sampling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Hypothesis of mean difference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Stat t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2,17397978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P(T&lt;=t) two-tailed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0,07266202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40"/>
        </w:trPr>
        <w:tc>
          <w:tcPr>
            <w:tcW w:w="2476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t critical two-tailed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2,446911851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</w:tbl>
    <w:p w:rsidR="00C2601C" w:rsidRDefault="00C2601C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C2601C" w:rsidRDefault="00C2601C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C2601C" w:rsidRDefault="00C2601C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</w:p>
    <w:p w:rsidR="007831C7" w:rsidRDefault="007831C7">
      <w:pPr>
        <w:spacing w:after="0" w:line="240" w:lineRule="auto"/>
        <w:jc w:val="both"/>
        <w:rPr>
          <w:rFonts w:eastAsia="Times New Roman"/>
          <w:b/>
          <w:sz w:val="20"/>
          <w:szCs w:val="20"/>
        </w:rPr>
      </w:pPr>
      <w:bookmarkStart w:id="0" w:name="_GoBack"/>
      <w:bookmarkEnd w:id="0"/>
    </w:p>
    <w:p w:rsidR="00C2601C" w:rsidRDefault="007831C7" w:rsidP="007831C7">
      <w:pPr>
        <w:spacing w:after="240" w:line="240" w:lineRule="auto"/>
        <w:jc w:val="both"/>
        <w:rPr>
          <w:rFonts w:eastAsia="Times New Roman"/>
          <w:b/>
          <w:sz w:val="20"/>
          <w:szCs w:val="20"/>
        </w:rPr>
      </w:pPr>
      <w:r>
        <w:rPr>
          <w:rFonts w:eastAsia="Times New Roman"/>
          <w:b/>
          <w:sz w:val="20"/>
          <w:szCs w:val="20"/>
        </w:rPr>
        <w:lastRenderedPageBreak/>
        <w:t>Table A</w:t>
      </w:r>
      <w:r w:rsidR="00035A40">
        <w:rPr>
          <w:rFonts w:eastAsia="Times New Roman"/>
          <w:b/>
          <w:sz w:val="20"/>
          <w:szCs w:val="20"/>
        </w:rPr>
        <w:t xml:space="preserve">4: </w:t>
      </w:r>
      <w:r w:rsidR="00035A40">
        <w:rPr>
          <w:rFonts w:eastAsia="Times New Roman"/>
          <w:sz w:val="20"/>
          <w:szCs w:val="20"/>
        </w:rPr>
        <w:t>Difference in the quantity of 5-mC (ng) between PMI=24h and PMI=48h.</w:t>
      </w:r>
    </w:p>
    <w:tbl>
      <w:tblPr>
        <w:tblStyle w:val="a7"/>
        <w:tblW w:w="540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74"/>
        <w:gridCol w:w="1466"/>
        <w:gridCol w:w="1466"/>
      </w:tblGrid>
      <w:tr w:rsidR="00C2601C">
        <w:trPr>
          <w:trHeight w:val="260"/>
        </w:trPr>
        <w:tc>
          <w:tcPr>
            <w:tcW w:w="2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6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24h</w:t>
            </w:r>
          </w:p>
        </w:tc>
        <w:tc>
          <w:tcPr>
            <w:tcW w:w="146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48h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6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4,108422939</w:t>
            </w:r>
          </w:p>
        </w:tc>
        <w:tc>
          <w:tcPr>
            <w:tcW w:w="1466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2,370071685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Variance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0,097313755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0,606837977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Sampling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Hypothesis of mean difference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Stat t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5,074345506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P(T&lt;=t) two-tailed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0,001440091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74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t critical two-tailed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2,364624252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</w:tbl>
    <w:p w:rsidR="00C2601C" w:rsidRDefault="00C2601C">
      <w:pPr>
        <w:spacing w:after="0" w:line="240" w:lineRule="auto"/>
        <w:jc w:val="both"/>
        <w:rPr>
          <w:rFonts w:eastAsia="Times New Roman"/>
          <w:b/>
          <w:sz w:val="18"/>
          <w:szCs w:val="18"/>
        </w:rPr>
      </w:pPr>
    </w:p>
    <w:p w:rsidR="00C2601C" w:rsidRDefault="007831C7" w:rsidP="007831C7">
      <w:pPr>
        <w:spacing w:after="240" w:line="240" w:lineRule="auto"/>
        <w:jc w:val="both"/>
        <w:rPr>
          <w:rFonts w:eastAsia="Times New Roman"/>
          <w:b/>
          <w:sz w:val="20"/>
          <w:szCs w:val="20"/>
        </w:rPr>
      </w:pPr>
      <w:r>
        <w:rPr>
          <w:rFonts w:eastAsia="Times New Roman"/>
          <w:b/>
          <w:sz w:val="20"/>
          <w:szCs w:val="20"/>
        </w:rPr>
        <w:t>Table A</w:t>
      </w:r>
      <w:r w:rsidR="00035A40">
        <w:rPr>
          <w:rFonts w:eastAsia="Times New Roman"/>
          <w:b/>
          <w:sz w:val="20"/>
          <w:szCs w:val="20"/>
        </w:rPr>
        <w:t xml:space="preserve">5: </w:t>
      </w:r>
      <w:r w:rsidR="00035A40">
        <w:rPr>
          <w:rFonts w:eastAsia="Times New Roman"/>
          <w:sz w:val="20"/>
          <w:szCs w:val="20"/>
        </w:rPr>
        <w:t>Difference in the quantity of 5-mC (ng) between PMI=48h and PMI=72h.</w:t>
      </w:r>
    </w:p>
    <w:tbl>
      <w:tblPr>
        <w:tblStyle w:val="a8"/>
        <w:tblW w:w="546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99"/>
        <w:gridCol w:w="1481"/>
        <w:gridCol w:w="1481"/>
      </w:tblGrid>
      <w:tr w:rsidR="00C2601C">
        <w:trPr>
          <w:trHeight w:val="260"/>
        </w:trPr>
        <w:tc>
          <w:tcPr>
            <w:tcW w:w="24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8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48h</w:t>
            </w:r>
          </w:p>
        </w:tc>
        <w:tc>
          <w:tcPr>
            <w:tcW w:w="148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  <w:szCs w:val="18"/>
              </w:rPr>
              <w:t xml:space="preserve"> 5-mC (ng) at 72h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8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2,370071685</w:t>
            </w:r>
          </w:p>
        </w:tc>
        <w:tc>
          <w:tcPr>
            <w:tcW w:w="1481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5,813172043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Variance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0,606837977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4,693588132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Sampling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Hypothesis of mean difference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b/>
                <w:color w:val="00000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Stat t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-3,663278309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P(T&lt;=t) two-tailed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0,010538224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C2601C">
        <w:trPr>
          <w:trHeight w:val="260"/>
        </w:trPr>
        <w:tc>
          <w:tcPr>
            <w:tcW w:w="2499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</w:rPr>
              <w:t>t critical two-tailed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2,446911851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C2601C" w:rsidRDefault="00035A40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</w:tbl>
    <w:p w:rsidR="00C2601C" w:rsidRDefault="00C2601C"/>
    <w:sectPr w:rsidR="00C2601C">
      <w:headerReference w:type="even" r:id="rId9"/>
      <w:headerReference w:type="default" r:id="rId10"/>
      <w:headerReference w:type="first" r:id="rId11"/>
      <w:pgSz w:w="11906" w:h="16838"/>
      <w:pgMar w:top="1417" w:right="1701" w:bottom="1417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D58" w:rsidRDefault="006E5D58">
      <w:pPr>
        <w:spacing w:after="0" w:line="240" w:lineRule="auto"/>
      </w:pPr>
      <w:r>
        <w:separator/>
      </w:r>
    </w:p>
  </w:endnote>
  <w:endnote w:type="continuationSeparator" w:id="0">
    <w:p w:rsidR="006E5D58" w:rsidRDefault="006E5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D58" w:rsidRDefault="006E5D58">
      <w:pPr>
        <w:spacing w:after="0" w:line="240" w:lineRule="auto"/>
      </w:pPr>
      <w:r>
        <w:separator/>
      </w:r>
    </w:p>
  </w:footnote>
  <w:footnote w:type="continuationSeparator" w:id="0">
    <w:p w:rsidR="006E5D58" w:rsidRDefault="006E5D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01C" w:rsidRDefault="00035A4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eastAsia="Times New Roman"/>
        <w:b/>
        <w:color w:val="000000"/>
      </w:rPr>
    </w:pPr>
    <w:proofErr w:type="spellStart"/>
    <w:r>
      <w:rPr>
        <w:rFonts w:eastAsia="Times New Roman"/>
        <w:b/>
        <w:color w:val="000000"/>
      </w:rPr>
      <w:t>Capítulo</w:t>
    </w:r>
    <w:proofErr w:type="spellEnd"/>
    <w:r>
      <w:rPr>
        <w:rFonts w:eastAsia="Times New Roman"/>
        <w:b/>
        <w:color w:val="000000"/>
      </w:rPr>
      <w:t xml:space="preserve"> VII – </w:t>
    </w:r>
    <w:proofErr w:type="spellStart"/>
    <w:r>
      <w:rPr>
        <w:rFonts w:eastAsia="Times New Roman"/>
        <w:b/>
        <w:color w:val="000000"/>
      </w:rPr>
      <w:t>Anexos</w:t>
    </w:r>
    <w:proofErr w:type="spellEnd"/>
  </w:p>
  <w:p w:rsidR="00C2601C" w:rsidRDefault="00C260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eastAsia="Times New Roman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01C" w:rsidRDefault="00C260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eastAsia="Times New Roman"/>
        <w:b/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01C" w:rsidRDefault="00C2601C">
    <w:pPr>
      <w:pBdr>
        <w:top w:val="nil"/>
        <w:left w:val="nil"/>
        <w:bottom w:val="nil"/>
        <w:right w:val="nil"/>
        <w:between w:val="nil"/>
      </w:pBdr>
      <w:tabs>
        <w:tab w:val="right" w:pos="8787"/>
      </w:tabs>
      <w:spacing w:after="0" w:line="240" w:lineRule="auto"/>
      <w:jc w:val="right"/>
      <w:rPr>
        <w:rFonts w:eastAsia="Times New Roman"/>
        <w:color w:val="000000"/>
        <w:sz w:val="18"/>
        <w:szCs w:val="18"/>
      </w:rPr>
    </w:pPr>
  </w:p>
  <w:p w:rsidR="00C2601C" w:rsidRDefault="00C2601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eastAsia="Times New Roman"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03928"/>
    <w:multiLevelType w:val="multilevel"/>
    <w:tmpl w:val="CAF4943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>
    <w:nsid w:val="4FC61C1A"/>
    <w:multiLevelType w:val="multilevel"/>
    <w:tmpl w:val="9DE6EFB2"/>
    <w:lvl w:ilvl="0">
      <w:start w:val="2"/>
      <w:numFmt w:val="decimal"/>
      <w:lvlText w:val="%1"/>
      <w:lvlJc w:val="left"/>
      <w:pPr>
        <w:ind w:left="480" w:hanging="480"/>
      </w:pPr>
    </w:lvl>
    <w:lvl w:ilvl="1">
      <w:start w:val="4"/>
      <w:numFmt w:val="decimal"/>
      <w:lvlText w:val="%1.%2"/>
      <w:lvlJc w:val="left"/>
      <w:pPr>
        <w:ind w:left="660" w:hanging="480"/>
      </w:pPr>
    </w:lvl>
    <w:lvl w:ilvl="2">
      <w:start w:val="2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26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980" w:hanging="108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2700" w:hanging="1440"/>
      </w:pPr>
    </w:lvl>
    <w:lvl w:ilvl="8">
      <w:start w:val="1"/>
      <w:numFmt w:val="decimal"/>
      <w:lvlText w:val="%1.%2.%3.%4.%5.%6.%7.%8.%9"/>
      <w:lvlJc w:val="left"/>
      <w:pPr>
        <w:ind w:left="288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2601C"/>
    <w:rsid w:val="00035A40"/>
    <w:rsid w:val="00155B24"/>
    <w:rsid w:val="006E5D58"/>
    <w:rsid w:val="007831C7"/>
    <w:rsid w:val="009B7793"/>
    <w:rsid w:val="00C23CD5"/>
    <w:rsid w:val="00C240DF"/>
    <w:rsid w:val="00C2601C"/>
    <w:rsid w:val="00E7046D"/>
    <w:rsid w:val="00EF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GB" w:eastAsia="pt-PT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8A0"/>
    <w:rPr>
      <w:rFonts w:eastAsiaTheme="majorEastAsia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C545AF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C545AF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Cabealho3">
    <w:name w:val="heading 3"/>
    <w:basedOn w:val="Normal"/>
    <w:next w:val="Normal"/>
    <w:link w:val="Cabealho3Carcter"/>
    <w:uiPriority w:val="9"/>
    <w:unhideWhenUsed/>
    <w:qFormat/>
    <w:rsid w:val="00C545AF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C545AF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C545AF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C545AF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C545AF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C545AF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C545AF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cter"/>
    <w:uiPriority w:val="10"/>
    <w:qFormat/>
    <w:rsid w:val="00C545AF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C545AF"/>
    <w:rPr>
      <w:caps/>
      <w:color w:val="632423" w:themeColor="accent2" w:themeShade="80"/>
      <w:spacing w:val="20"/>
      <w:sz w:val="28"/>
      <w:szCs w:val="28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C545AF"/>
    <w:rPr>
      <w:caps/>
      <w:color w:val="632423" w:themeColor="accent2" w:themeShade="80"/>
      <w:spacing w:val="15"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rsid w:val="00C545AF"/>
    <w:rPr>
      <w:caps/>
      <w:color w:val="622423" w:themeColor="accent2" w:themeShade="7F"/>
      <w:sz w:val="24"/>
      <w:szCs w:val="24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C545AF"/>
    <w:rPr>
      <w:caps/>
      <w:color w:val="622423" w:themeColor="accent2" w:themeShade="7F"/>
      <w:spacing w:val="10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C545AF"/>
    <w:rPr>
      <w:caps/>
      <w:color w:val="622423" w:themeColor="accent2" w:themeShade="7F"/>
      <w:spacing w:val="10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C545AF"/>
    <w:rPr>
      <w:caps/>
      <w:color w:val="943634" w:themeColor="accent2" w:themeShade="BF"/>
      <w:spacing w:val="10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C545AF"/>
    <w:rPr>
      <w:i/>
      <w:iCs/>
      <w:caps/>
      <w:color w:val="943634" w:themeColor="accent2" w:themeShade="BF"/>
      <w:spacing w:val="10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C545AF"/>
    <w:rPr>
      <w:caps/>
      <w:spacing w:val="10"/>
      <w:sz w:val="20"/>
      <w:szCs w:val="20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C545AF"/>
    <w:rPr>
      <w:i/>
      <w:iCs/>
      <w:caps/>
      <w:spacing w:val="10"/>
      <w:sz w:val="20"/>
      <w:szCs w:val="20"/>
    </w:rPr>
  </w:style>
  <w:style w:type="paragraph" w:styleId="ndice1">
    <w:name w:val="toc 1"/>
    <w:basedOn w:val="Normal"/>
    <w:next w:val="Normal"/>
    <w:autoRedefine/>
    <w:uiPriority w:val="39"/>
    <w:unhideWhenUsed/>
    <w:qFormat/>
    <w:rsid w:val="00C545AF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qFormat/>
    <w:rsid w:val="00C545AF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qFormat/>
    <w:rsid w:val="00C545AF"/>
    <w:pPr>
      <w:spacing w:after="100"/>
      <w:ind w:left="400"/>
    </w:pPr>
  </w:style>
  <w:style w:type="paragraph" w:styleId="Legenda">
    <w:name w:val="caption"/>
    <w:basedOn w:val="Normal"/>
    <w:next w:val="Normal"/>
    <w:uiPriority w:val="35"/>
    <w:semiHidden/>
    <w:unhideWhenUsed/>
    <w:qFormat/>
    <w:rsid w:val="00C545AF"/>
    <w:rPr>
      <w:caps/>
      <w:spacing w:val="10"/>
      <w:sz w:val="18"/>
      <w:szCs w:val="18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C545AF"/>
    <w:rPr>
      <w:caps/>
      <w:color w:val="632423" w:themeColor="accent2" w:themeShade="80"/>
      <w:spacing w:val="50"/>
      <w:sz w:val="44"/>
      <w:szCs w:val="44"/>
    </w:rPr>
  </w:style>
  <w:style w:type="paragraph" w:styleId="Subttulo">
    <w:name w:val="Subtitle"/>
    <w:basedOn w:val="Normal"/>
    <w:next w:val="Normal"/>
    <w:link w:val="SubttuloCarcter"/>
    <w:pPr>
      <w:spacing w:after="560" w:line="240" w:lineRule="auto"/>
      <w:jc w:val="center"/>
    </w:pPr>
    <w:rPr>
      <w:smallCaps/>
      <w:sz w:val="18"/>
      <w:szCs w:val="18"/>
    </w:rPr>
  </w:style>
  <w:style w:type="character" w:customStyle="1" w:styleId="SubttuloCarcter">
    <w:name w:val="Subtítulo Carácter"/>
    <w:basedOn w:val="Tipodeletrapredefinidodopargrafo"/>
    <w:link w:val="Subttulo"/>
    <w:uiPriority w:val="11"/>
    <w:rsid w:val="00C545AF"/>
    <w:rPr>
      <w:caps/>
      <w:spacing w:val="20"/>
      <w:sz w:val="18"/>
      <w:szCs w:val="18"/>
    </w:rPr>
  </w:style>
  <w:style w:type="character" w:styleId="Forte">
    <w:name w:val="Strong"/>
    <w:uiPriority w:val="22"/>
    <w:qFormat/>
    <w:rsid w:val="00C545AF"/>
    <w:rPr>
      <w:b/>
      <w:bCs/>
      <w:color w:val="943634" w:themeColor="accent2" w:themeShade="BF"/>
      <w:spacing w:val="5"/>
    </w:rPr>
  </w:style>
  <w:style w:type="character" w:styleId="nfase">
    <w:name w:val="Emphasis"/>
    <w:uiPriority w:val="20"/>
    <w:qFormat/>
    <w:rsid w:val="00C545AF"/>
    <w:rPr>
      <w:caps/>
      <w:spacing w:val="5"/>
      <w:sz w:val="20"/>
      <w:szCs w:val="20"/>
    </w:rPr>
  </w:style>
  <w:style w:type="paragraph" w:styleId="SemEspaamento">
    <w:name w:val="No Spacing"/>
    <w:basedOn w:val="Normal"/>
    <w:link w:val="SemEspaamentoCarcter"/>
    <w:uiPriority w:val="1"/>
    <w:qFormat/>
    <w:rsid w:val="00C545AF"/>
    <w:pPr>
      <w:spacing w:after="0" w:line="240" w:lineRule="auto"/>
    </w:p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C545AF"/>
  </w:style>
  <w:style w:type="paragraph" w:styleId="PargrafodaLista">
    <w:name w:val="List Paragraph"/>
    <w:basedOn w:val="Normal"/>
    <w:uiPriority w:val="34"/>
    <w:qFormat/>
    <w:rsid w:val="00C545AF"/>
    <w:pPr>
      <w:ind w:left="720"/>
      <w:contextualSpacing/>
    </w:pPr>
  </w:style>
  <w:style w:type="paragraph" w:styleId="Citao">
    <w:name w:val="Quote"/>
    <w:basedOn w:val="Normal"/>
    <w:next w:val="Normal"/>
    <w:link w:val="CitaoCarcter"/>
    <w:uiPriority w:val="29"/>
    <w:qFormat/>
    <w:rsid w:val="00C545AF"/>
    <w:rPr>
      <w:i/>
      <w:iCs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C545AF"/>
    <w:rPr>
      <w:i/>
      <w:iCs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C545AF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C545AF"/>
    <w:rPr>
      <w:caps/>
      <w:color w:val="622423" w:themeColor="accent2" w:themeShade="7F"/>
      <w:spacing w:val="5"/>
      <w:sz w:val="20"/>
      <w:szCs w:val="20"/>
    </w:rPr>
  </w:style>
  <w:style w:type="character" w:styleId="nfaseDiscreto">
    <w:name w:val="Subtle Emphasis"/>
    <w:uiPriority w:val="19"/>
    <w:qFormat/>
    <w:rsid w:val="00C545AF"/>
    <w:rPr>
      <w:i/>
      <w:iCs/>
    </w:rPr>
  </w:style>
  <w:style w:type="character" w:styleId="nfaseIntenso">
    <w:name w:val="Intense Emphasis"/>
    <w:uiPriority w:val="21"/>
    <w:qFormat/>
    <w:rsid w:val="00C545AF"/>
    <w:rPr>
      <w:i/>
      <w:iCs/>
      <w:caps/>
      <w:spacing w:val="10"/>
      <w:sz w:val="20"/>
      <w:szCs w:val="20"/>
    </w:rPr>
  </w:style>
  <w:style w:type="character" w:styleId="RefernciaDiscreta">
    <w:name w:val="Subtle Reference"/>
    <w:basedOn w:val="Tipodeletrapredefinidodopargrafo"/>
    <w:uiPriority w:val="31"/>
    <w:qFormat/>
    <w:rsid w:val="00C545AF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nciaIntensa">
    <w:name w:val="Intense Reference"/>
    <w:uiPriority w:val="32"/>
    <w:qFormat/>
    <w:rsid w:val="00C545AF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oLivro">
    <w:name w:val="Book Title"/>
    <w:uiPriority w:val="33"/>
    <w:qFormat/>
    <w:rsid w:val="00C545AF"/>
    <w:rPr>
      <w:caps/>
      <w:color w:val="622423" w:themeColor="accent2" w:themeShade="7F"/>
      <w:spacing w:val="5"/>
      <w:u w:color="622423" w:themeColor="accent2" w:themeShade="7F"/>
    </w:rPr>
  </w:style>
  <w:style w:type="paragraph" w:styleId="Ttulodondice">
    <w:name w:val="TOC Heading"/>
    <w:basedOn w:val="Cabealho1"/>
    <w:next w:val="Normal"/>
    <w:uiPriority w:val="39"/>
    <w:unhideWhenUsed/>
    <w:qFormat/>
    <w:rsid w:val="00C545AF"/>
    <w:pPr>
      <w:outlineLvl w:val="9"/>
    </w:pPr>
    <w:rPr>
      <w:lang w:bidi="en-US"/>
    </w:rPr>
  </w:style>
  <w:style w:type="table" w:styleId="Tabelacomgrelha">
    <w:name w:val="Table Grid"/>
    <w:basedOn w:val="Tabelanormal"/>
    <w:uiPriority w:val="59"/>
    <w:rsid w:val="001D38A0"/>
    <w:pPr>
      <w:spacing w:after="0" w:line="240" w:lineRule="auto"/>
    </w:pPr>
    <w:rPr>
      <w:rFonts w:eastAsiaTheme="maj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cter"/>
    <w:uiPriority w:val="99"/>
    <w:unhideWhenUsed/>
    <w:rsid w:val="001D38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D38A0"/>
    <w:rPr>
      <w:rFonts w:eastAsiaTheme="majorEastAsia"/>
    </w:rPr>
  </w:style>
  <w:style w:type="paragraph" w:customStyle="1" w:styleId="Default">
    <w:name w:val="Default"/>
    <w:rsid w:val="001D38A0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character" w:styleId="Hiperligao">
    <w:name w:val="Hyperlink"/>
    <w:basedOn w:val="Tipodeletrapredefinidodopargrafo"/>
    <w:uiPriority w:val="99"/>
    <w:unhideWhenUsed/>
    <w:rsid w:val="001D38A0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1D3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D38A0"/>
    <w:rPr>
      <w:rFonts w:ascii="Tahoma" w:eastAsiaTheme="majorEastAsia" w:hAnsi="Tahoma" w:cs="Tahoma"/>
      <w:sz w:val="16"/>
      <w:szCs w:val="16"/>
    </w:rPr>
  </w:style>
  <w:style w:type="paragraph" w:styleId="Rodap">
    <w:name w:val="footer"/>
    <w:basedOn w:val="Normal"/>
    <w:link w:val="RodapCarcter"/>
    <w:uiPriority w:val="99"/>
    <w:unhideWhenUsed/>
    <w:rsid w:val="008813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881328"/>
    <w:rPr>
      <w:rFonts w:eastAsiaTheme="majorEastAsia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D354AA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rsid w:val="00D354AA"/>
    <w:pPr>
      <w:spacing w:line="240" w:lineRule="auto"/>
    </w:pPr>
    <w:rPr>
      <w:sz w:val="20"/>
      <w:szCs w:val="20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rsid w:val="00D354AA"/>
    <w:rPr>
      <w:rFonts w:eastAsiaTheme="majorEastAsia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rsid w:val="00D354AA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D354AA"/>
    <w:rPr>
      <w:rFonts w:eastAsiaTheme="majorEastAsia"/>
      <w:b/>
      <w:bCs/>
      <w:sz w:val="20"/>
      <w:szCs w:val="20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GB" w:eastAsia="pt-PT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8A0"/>
    <w:rPr>
      <w:rFonts w:eastAsiaTheme="majorEastAsia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C545AF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C545AF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Cabealho3">
    <w:name w:val="heading 3"/>
    <w:basedOn w:val="Normal"/>
    <w:next w:val="Normal"/>
    <w:link w:val="Cabealho3Carcter"/>
    <w:uiPriority w:val="9"/>
    <w:unhideWhenUsed/>
    <w:qFormat/>
    <w:rsid w:val="00C545AF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C545AF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C545AF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Cabealho6">
    <w:name w:val="heading 6"/>
    <w:basedOn w:val="Normal"/>
    <w:next w:val="Normal"/>
    <w:link w:val="Cabealho6Carcter"/>
    <w:uiPriority w:val="9"/>
    <w:semiHidden/>
    <w:unhideWhenUsed/>
    <w:qFormat/>
    <w:rsid w:val="00C545AF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C545AF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C545AF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C545AF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cter"/>
    <w:uiPriority w:val="10"/>
    <w:qFormat/>
    <w:rsid w:val="00C545AF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C545AF"/>
    <w:rPr>
      <w:caps/>
      <w:color w:val="632423" w:themeColor="accent2" w:themeShade="80"/>
      <w:spacing w:val="20"/>
      <w:sz w:val="28"/>
      <w:szCs w:val="28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C545AF"/>
    <w:rPr>
      <w:caps/>
      <w:color w:val="632423" w:themeColor="accent2" w:themeShade="80"/>
      <w:spacing w:val="15"/>
      <w:sz w:val="24"/>
      <w:szCs w:val="24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rsid w:val="00C545AF"/>
    <w:rPr>
      <w:caps/>
      <w:color w:val="622423" w:themeColor="accent2" w:themeShade="7F"/>
      <w:sz w:val="24"/>
      <w:szCs w:val="24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C545AF"/>
    <w:rPr>
      <w:caps/>
      <w:color w:val="622423" w:themeColor="accent2" w:themeShade="7F"/>
      <w:spacing w:val="10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C545AF"/>
    <w:rPr>
      <w:caps/>
      <w:color w:val="622423" w:themeColor="accent2" w:themeShade="7F"/>
      <w:spacing w:val="10"/>
    </w:rPr>
  </w:style>
  <w:style w:type="character" w:customStyle="1" w:styleId="Cabealho6Carcter">
    <w:name w:val="Cabeçalho 6 Carácter"/>
    <w:basedOn w:val="Tipodeletrapredefinidodopargrafo"/>
    <w:link w:val="Cabealho6"/>
    <w:uiPriority w:val="9"/>
    <w:semiHidden/>
    <w:rsid w:val="00C545AF"/>
    <w:rPr>
      <w:caps/>
      <w:color w:val="943634" w:themeColor="accent2" w:themeShade="BF"/>
      <w:spacing w:val="10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C545AF"/>
    <w:rPr>
      <w:i/>
      <w:iCs/>
      <w:caps/>
      <w:color w:val="943634" w:themeColor="accent2" w:themeShade="BF"/>
      <w:spacing w:val="10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C545AF"/>
    <w:rPr>
      <w:caps/>
      <w:spacing w:val="10"/>
      <w:sz w:val="20"/>
      <w:szCs w:val="20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C545AF"/>
    <w:rPr>
      <w:i/>
      <w:iCs/>
      <w:caps/>
      <w:spacing w:val="10"/>
      <w:sz w:val="20"/>
      <w:szCs w:val="20"/>
    </w:rPr>
  </w:style>
  <w:style w:type="paragraph" w:styleId="ndice1">
    <w:name w:val="toc 1"/>
    <w:basedOn w:val="Normal"/>
    <w:next w:val="Normal"/>
    <w:autoRedefine/>
    <w:uiPriority w:val="39"/>
    <w:unhideWhenUsed/>
    <w:qFormat/>
    <w:rsid w:val="00C545AF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qFormat/>
    <w:rsid w:val="00C545AF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qFormat/>
    <w:rsid w:val="00C545AF"/>
    <w:pPr>
      <w:spacing w:after="100"/>
      <w:ind w:left="400"/>
    </w:pPr>
  </w:style>
  <w:style w:type="paragraph" w:styleId="Legenda">
    <w:name w:val="caption"/>
    <w:basedOn w:val="Normal"/>
    <w:next w:val="Normal"/>
    <w:uiPriority w:val="35"/>
    <w:semiHidden/>
    <w:unhideWhenUsed/>
    <w:qFormat/>
    <w:rsid w:val="00C545AF"/>
    <w:rPr>
      <w:caps/>
      <w:spacing w:val="10"/>
      <w:sz w:val="18"/>
      <w:szCs w:val="18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C545AF"/>
    <w:rPr>
      <w:caps/>
      <w:color w:val="632423" w:themeColor="accent2" w:themeShade="80"/>
      <w:spacing w:val="50"/>
      <w:sz w:val="44"/>
      <w:szCs w:val="44"/>
    </w:rPr>
  </w:style>
  <w:style w:type="paragraph" w:styleId="Subttulo">
    <w:name w:val="Subtitle"/>
    <w:basedOn w:val="Normal"/>
    <w:next w:val="Normal"/>
    <w:link w:val="SubttuloCarcter"/>
    <w:pPr>
      <w:spacing w:after="560" w:line="240" w:lineRule="auto"/>
      <w:jc w:val="center"/>
    </w:pPr>
    <w:rPr>
      <w:smallCaps/>
      <w:sz w:val="18"/>
      <w:szCs w:val="18"/>
    </w:rPr>
  </w:style>
  <w:style w:type="character" w:customStyle="1" w:styleId="SubttuloCarcter">
    <w:name w:val="Subtítulo Carácter"/>
    <w:basedOn w:val="Tipodeletrapredefinidodopargrafo"/>
    <w:link w:val="Subttulo"/>
    <w:uiPriority w:val="11"/>
    <w:rsid w:val="00C545AF"/>
    <w:rPr>
      <w:caps/>
      <w:spacing w:val="20"/>
      <w:sz w:val="18"/>
      <w:szCs w:val="18"/>
    </w:rPr>
  </w:style>
  <w:style w:type="character" w:styleId="Forte">
    <w:name w:val="Strong"/>
    <w:uiPriority w:val="22"/>
    <w:qFormat/>
    <w:rsid w:val="00C545AF"/>
    <w:rPr>
      <w:b/>
      <w:bCs/>
      <w:color w:val="943634" w:themeColor="accent2" w:themeShade="BF"/>
      <w:spacing w:val="5"/>
    </w:rPr>
  </w:style>
  <w:style w:type="character" w:styleId="nfase">
    <w:name w:val="Emphasis"/>
    <w:uiPriority w:val="20"/>
    <w:qFormat/>
    <w:rsid w:val="00C545AF"/>
    <w:rPr>
      <w:caps/>
      <w:spacing w:val="5"/>
      <w:sz w:val="20"/>
      <w:szCs w:val="20"/>
    </w:rPr>
  </w:style>
  <w:style w:type="paragraph" w:styleId="SemEspaamento">
    <w:name w:val="No Spacing"/>
    <w:basedOn w:val="Normal"/>
    <w:link w:val="SemEspaamentoCarcter"/>
    <w:uiPriority w:val="1"/>
    <w:qFormat/>
    <w:rsid w:val="00C545AF"/>
    <w:pPr>
      <w:spacing w:after="0" w:line="240" w:lineRule="auto"/>
    </w:p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C545AF"/>
  </w:style>
  <w:style w:type="paragraph" w:styleId="PargrafodaLista">
    <w:name w:val="List Paragraph"/>
    <w:basedOn w:val="Normal"/>
    <w:uiPriority w:val="34"/>
    <w:qFormat/>
    <w:rsid w:val="00C545AF"/>
    <w:pPr>
      <w:ind w:left="720"/>
      <w:contextualSpacing/>
    </w:pPr>
  </w:style>
  <w:style w:type="paragraph" w:styleId="Citao">
    <w:name w:val="Quote"/>
    <w:basedOn w:val="Normal"/>
    <w:next w:val="Normal"/>
    <w:link w:val="CitaoCarcter"/>
    <w:uiPriority w:val="29"/>
    <w:qFormat/>
    <w:rsid w:val="00C545AF"/>
    <w:rPr>
      <w:i/>
      <w:iCs/>
    </w:rPr>
  </w:style>
  <w:style w:type="character" w:customStyle="1" w:styleId="CitaoCarcter">
    <w:name w:val="Citação Carácter"/>
    <w:basedOn w:val="Tipodeletrapredefinidodopargrafo"/>
    <w:link w:val="Citao"/>
    <w:uiPriority w:val="29"/>
    <w:rsid w:val="00C545AF"/>
    <w:rPr>
      <w:i/>
      <w:iCs/>
    </w:rPr>
  </w:style>
  <w:style w:type="paragraph" w:styleId="CitaoIntensa">
    <w:name w:val="Intense Quote"/>
    <w:basedOn w:val="Normal"/>
    <w:next w:val="Normal"/>
    <w:link w:val="CitaoIntensaCarcter"/>
    <w:uiPriority w:val="30"/>
    <w:qFormat/>
    <w:rsid w:val="00C545AF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oIntensaCarcter">
    <w:name w:val="Citação Intensa Carácter"/>
    <w:basedOn w:val="Tipodeletrapredefinidodopargrafo"/>
    <w:link w:val="CitaoIntensa"/>
    <w:uiPriority w:val="30"/>
    <w:rsid w:val="00C545AF"/>
    <w:rPr>
      <w:caps/>
      <w:color w:val="622423" w:themeColor="accent2" w:themeShade="7F"/>
      <w:spacing w:val="5"/>
      <w:sz w:val="20"/>
      <w:szCs w:val="20"/>
    </w:rPr>
  </w:style>
  <w:style w:type="character" w:styleId="nfaseDiscreto">
    <w:name w:val="Subtle Emphasis"/>
    <w:uiPriority w:val="19"/>
    <w:qFormat/>
    <w:rsid w:val="00C545AF"/>
    <w:rPr>
      <w:i/>
      <w:iCs/>
    </w:rPr>
  </w:style>
  <w:style w:type="character" w:styleId="nfaseIntenso">
    <w:name w:val="Intense Emphasis"/>
    <w:uiPriority w:val="21"/>
    <w:qFormat/>
    <w:rsid w:val="00C545AF"/>
    <w:rPr>
      <w:i/>
      <w:iCs/>
      <w:caps/>
      <w:spacing w:val="10"/>
      <w:sz w:val="20"/>
      <w:szCs w:val="20"/>
    </w:rPr>
  </w:style>
  <w:style w:type="character" w:styleId="RefernciaDiscreta">
    <w:name w:val="Subtle Reference"/>
    <w:basedOn w:val="Tipodeletrapredefinidodopargrafo"/>
    <w:uiPriority w:val="31"/>
    <w:qFormat/>
    <w:rsid w:val="00C545AF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nciaIntensa">
    <w:name w:val="Intense Reference"/>
    <w:uiPriority w:val="32"/>
    <w:qFormat/>
    <w:rsid w:val="00C545AF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oLivro">
    <w:name w:val="Book Title"/>
    <w:uiPriority w:val="33"/>
    <w:qFormat/>
    <w:rsid w:val="00C545AF"/>
    <w:rPr>
      <w:caps/>
      <w:color w:val="622423" w:themeColor="accent2" w:themeShade="7F"/>
      <w:spacing w:val="5"/>
      <w:u w:color="622423" w:themeColor="accent2" w:themeShade="7F"/>
    </w:rPr>
  </w:style>
  <w:style w:type="paragraph" w:styleId="Ttulodondice">
    <w:name w:val="TOC Heading"/>
    <w:basedOn w:val="Cabealho1"/>
    <w:next w:val="Normal"/>
    <w:uiPriority w:val="39"/>
    <w:unhideWhenUsed/>
    <w:qFormat/>
    <w:rsid w:val="00C545AF"/>
    <w:pPr>
      <w:outlineLvl w:val="9"/>
    </w:pPr>
    <w:rPr>
      <w:lang w:bidi="en-US"/>
    </w:rPr>
  </w:style>
  <w:style w:type="table" w:styleId="Tabelacomgrelha">
    <w:name w:val="Table Grid"/>
    <w:basedOn w:val="Tabelanormal"/>
    <w:uiPriority w:val="59"/>
    <w:rsid w:val="001D38A0"/>
    <w:pPr>
      <w:spacing w:after="0" w:line="240" w:lineRule="auto"/>
    </w:pPr>
    <w:rPr>
      <w:rFonts w:eastAsiaTheme="maj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cter"/>
    <w:uiPriority w:val="99"/>
    <w:unhideWhenUsed/>
    <w:rsid w:val="001D38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D38A0"/>
    <w:rPr>
      <w:rFonts w:eastAsiaTheme="majorEastAsia"/>
    </w:rPr>
  </w:style>
  <w:style w:type="paragraph" w:customStyle="1" w:styleId="Default">
    <w:name w:val="Default"/>
    <w:rsid w:val="001D38A0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character" w:styleId="Hiperligao">
    <w:name w:val="Hyperlink"/>
    <w:basedOn w:val="Tipodeletrapredefinidodopargrafo"/>
    <w:uiPriority w:val="99"/>
    <w:unhideWhenUsed/>
    <w:rsid w:val="001D38A0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1D3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1D38A0"/>
    <w:rPr>
      <w:rFonts w:ascii="Tahoma" w:eastAsiaTheme="majorEastAsia" w:hAnsi="Tahoma" w:cs="Tahoma"/>
      <w:sz w:val="16"/>
      <w:szCs w:val="16"/>
    </w:rPr>
  </w:style>
  <w:style w:type="paragraph" w:styleId="Rodap">
    <w:name w:val="footer"/>
    <w:basedOn w:val="Normal"/>
    <w:link w:val="RodapCarcter"/>
    <w:uiPriority w:val="99"/>
    <w:unhideWhenUsed/>
    <w:rsid w:val="008813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881328"/>
    <w:rPr>
      <w:rFonts w:eastAsiaTheme="majorEastAsia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D354AA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rsid w:val="00D354AA"/>
    <w:pPr>
      <w:spacing w:line="240" w:lineRule="auto"/>
    </w:pPr>
    <w:rPr>
      <w:sz w:val="20"/>
      <w:szCs w:val="20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rsid w:val="00D354AA"/>
    <w:rPr>
      <w:rFonts w:eastAsiaTheme="majorEastAsia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rsid w:val="00D354AA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D354AA"/>
    <w:rPr>
      <w:rFonts w:eastAsiaTheme="majorEastAsia"/>
      <w:b/>
      <w:bCs/>
      <w:sz w:val="20"/>
      <w:szCs w:val="20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ersonalizado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A3757-84F0-49AC-AA4D-B655F3E01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321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7</cp:revision>
  <dcterms:created xsi:type="dcterms:W3CDTF">2019-04-08T13:53:00Z</dcterms:created>
  <dcterms:modified xsi:type="dcterms:W3CDTF">2019-10-15T20:35:00Z</dcterms:modified>
</cp:coreProperties>
</file>